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“出彩河南人”2022最美教师推荐候选人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政  审  表</w:t>
      </w:r>
    </w:p>
    <w:tbl>
      <w:tblPr>
        <w:tblStyle w:val="3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018"/>
        <w:gridCol w:w="785"/>
        <w:gridCol w:w="1253"/>
        <w:gridCol w:w="1109"/>
        <w:gridCol w:w="1109"/>
        <w:gridCol w:w="1109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学校全称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面貌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</w:t>
            </w:r>
          </w:p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最高学历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毕业院校及专业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  <w:jc w:val="center"/>
        </w:trPr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有关情况</w:t>
            </w:r>
          </w:p>
        </w:tc>
        <w:tc>
          <w:tcPr>
            <w:tcW w:w="7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1.日常工作表现（含师德师风表现）：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 思想政治表现：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 廉洁自律情况：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4. 生活作风表现（含遵纪守法、计划生育等情况）：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9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所在学校审核意见：</w:t>
            </w: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  <w:jc w:val="center"/>
        </w:trPr>
        <w:tc>
          <w:tcPr>
            <w:tcW w:w="9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学校上级主管教育部门审核意见：</w:t>
            </w: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napToGrid w:val="0"/>
              <w:ind w:firstLine="4412" w:firstLineChars="1576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负责人签字（盖章）：</w:t>
            </w:r>
          </w:p>
          <w:p>
            <w:pPr>
              <w:snapToGrid w:val="0"/>
              <w:ind w:firstLine="2620" w:firstLineChars="936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年    月   日</w:t>
            </w:r>
          </w:p>
        </w:tc>
      </w:tr>
    </w:tbl>
    <w:p>
      <w:pPr>
        <w:snapToGrid w:val="0"/>
      </w:pPr>
      <w:r>
        <w:rPr>
          <w:rFonts w:hint="eastAsia" w:ascii="楷体_GB2312" w:eastAsia="楷体_GB2312" w:cs="仿宋_GB2312"/>
          <w:sz w:val="28"/>
          <w:szCs w:val="28"/>
        </w:rPr>
        <w:t>说明：本表一式1份。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Style w:val="5"/>
        <w:rFonts w:hint="eastAsia" w:ascii="仿宋_GB2312"/>
        <w:sz w:val="28"/>
        <w:szCs w:val="28"/>
      </w:rPr>
      <w:t xml:space="preserve">— </w:t>
    </w:r>
    <w:r>
      <w:rPr>
        <w:rStyle w:val="5"/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 PAGE </w:instrText>
    </w:r>
    <w:r>
      <w:rPr>
        <w:rStyle w:val="5"/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14</w:t>
    </w:r>
    <w:r>
      <w:rPr>
        <w:rStyle w:val="5"/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1143"/>
    <w:rsid w:val="3461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Char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2022-04-02T07:20:00Z</dcterms:created>
  <dc:creator>中大图文中心</dc:creator>
  <cp:lastModifiedBy>中大图文中心</cp:lastModifiedBy>
  <dcterms:modified xsi:type="dcterms:W3CDTF">2022-04-02T07:22:48Z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623A6B2C0DF04DFEB45BE28E8F5B496A</vt:lpwstr>
  </property>
</Properties>
</file>